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E2B94E" w14:textId="466010B2" w:rsidR="00D6399D" w:rsidRDefault="000B6A8A" w:rsidP="00EF1F22">
      <w:pPr>
        <w:tabs>
          <w:tab w:val="left" w:pos="3391"/>
          <w:tab w:val="left" w:pos="6147"/>
          <w:tab w:val="left" w:pos="8789"/>
        </w:tabs>
        <w:ind w:left="284" w:right="-233"/>
        <w:rPr>
          <w:sz w:val="20"/>
        </w:rPr>
      </w:pPr>
      <w:r>
        <w:rPr>
          <w:noProof/>
          <w:sz w:val="20"/>
          <w:lang w:eastAsia="uk-UA"/>
        </w:rPr>
        <w:drawing>
          <wp:inline distT="0" distB="0" distL="0" distR="0" wp14:anchorId="6E6D6257" wp14:editId="1956D592">
            <wp:extent cx="958850" cy="1193526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0656" cy="1208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124EE">
        <w:rPr>
          <w:sz w:val="20"/>
        </w:rPr>
        <w:tab/>
      </w:r>
      <w:r w:rsidR="00EF1F22">
        <w:rPr>
          <w:sz w:val="20"/>
        </w:rPr>
        <w:t xml:space="preserve">   </w:t>
      </w:r>
      <w:r w:rsidR="00B124EE">
        <w:rPr>
          <w:position w:val="40"/>
          <w:sz w:val="20"/>
        </w:rPr>
        <w:tab/>
      </w:r>
      <w:r w:rsidR="00D66DC2">
        <w:rPr>
          <w:noProof/>
          <w:position w:val="40"/>
          <w:sz w:val="20"/>
          <w:lang w:eastAsia="uk-UA"/>
        </w:rPr>
        <w:drawing>
          <wp:inline distT="0" distB="0" distL="0" distR="0" wp14:anchorId="3D40DF7D" wp14:editId="115D6697">
            <wp:extent cx="1832610" cy="858114"/>
            <wp:effectExtent l="0" t="0" r="0" b="0"/>
            <wp:docPr id="2" name="image2.jpeg" descr="https://scontent.fiev6-1.fna.fbcdn.net/v/t1.15752-9/54798905_301757503828219_7762525008034791424_n.jpg?_nc_cat=103&amp;_nc_ht=scontent.fiev6-1.fna&amp;oh=a372455d9a25791d1f62827cb3b8bc4e&amp;oe=5D099F5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5857" cy="864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EBDB32" w14:textId="77777777" w:rsidR="00D6399D" w:rsidRDefault="00D6399D">
      <w:pPr>
        <w:pStyle w:val="BodyText"/>
        <w:ind w:left="0"/>
        <w:rPr>
          <w:sz w:val="19"/>
        </w:rPr>
      </w:pPr>
    </w:p>
    <w:p w14:paraId="5C4502BA" w14:textId="77777777" w:rsidR="00870BAB" w:rsidRDefault="00EF1F22" w:rsidP="00870BAB">
      <w:pPr>
        <w:ind w:left="221" w:right="102" w:firstLine="346"/>
        <w:jc w:val="center"/>
        <w:rPr>
          <w:b/>
          <w:sz w:val="28"/>
        </w:rPr>
      </w:pPr>
      <w:r>
        <w:rPr>
          <w:b/>
          <w:sz w:val="28"/>
        </w:rPr>
        <w:t xml:space="preserve">Кафедра журналістики та нових медіа </w:t>
      </w:r>
      <w:r w:rsidR="00B124EE">
        <w:rPr>
          <w:b/>
          <w:sz w:val="28"/>
        </w:rPr>
        <w:t xml:space="preserve"> </w:t>
      </w:r>
    </w:p>
    <w:p w14:paraId="5E867342" w14:textId="77777777" w:rsidR="00870BAB" w:rsidRDefault="00B124EE" w:rsidP="00870BAB">
      <w:pPr>
        <w:ind w:left="221" w:right="102" w:firstLine="346"/>
        <w:jc w:val="center"/>
        <w:rPr>
          <w:b/>
          <w:sz w:val="28"/>
        </w:rPr>
      </w:pPr>
      <w:r>
        <w:rPr>
          <w:b/>
          <w:sz w:val="28"/>
        </w:rPr>
        <w:t xml:space="preserve">Київського університету імені Бориса Грінченка </w:t>
      </w:r>
    </w:p>
    <w:p w14:paraId="67009513" w14:textId="77777777" w:rsidR="00870BAB" w:rsidRDefault="00B124EE" w:rsidP="00870BAB">
      <w:pPr>
        <w:ind w:left="221" w:right="102" w:firstLine="346"/>
        <w:jc w:val="center"/>
        <w:rPr>
          <w:b/>
          <w:sz w:val="28"/>
        </w:rPr>
      </w:pPr>
      <w:r w:rsidRPr="00870BAB">
        <w:rPr>
          <w:b/>
          <w:sz w:val="28"/>
        </w:rPr>
        <w:t>оголошує</w:t>
      </w:r>
      <w:r>
        <w:rPr>
          <w:sz w:val="28"/>
        </w:rPr>
        <w:t xml:space="preserve"> </w:t>
      </w:r>
      <w:r>
        <w:rPr>
          <w:b/>
          <w:sz w:val="28"/>
        </w:rPr>
        <w:t>конкурс журналістської творчості для</w:t>
      </w:r>
      <w:r w:rsidR="00870BAB">
        <w:rPr>
          <w:b/>
          <w:sz w:val="28"/>
        </w:rPr>
        <w:t xml:space="preserve"> старшокласників «НОВІ В МЕДІА»</w:t>
      </w:r>
    </w:p>
    <w:p w14:paraId="1C63DB89" w14:textId="77777777" w:rsidR="00870BAB" w:rsidRDefault="00870BAB" w:rsidP="00870BAB">
      <w:pPr>
        <w:ind w:left="221" w:right="102" w:firstLine="346"/>
        <w:jc w:val="center"/>
        <w:rPr>
          <w:b/>
          <w:sz w:val="28"/>
        </w:rPr>
      </w:pPr>
    </w:p>
    <w:p w14:paraId="42F0E3E6" w14:textId="77777777" w:rsidR="000B6A8A" w:rsidRDefault="00B124EE" w:rsidP="000B6A8A">
      <w:pPr>
        <w:ind w:left="222" w:right="102" w:firstLine="347"/>
        <w:jc w:val="both"/>
        <w:rPr>
          <w:sz w:val="28"/>
        </w:rPr>
      </w:pPr>
      <w:r>
        <w:rPr>
          <w:b/>
          <w:spacing w:val="40"/>
          <w:sz w:val="28"/>
        </w:rPr>
        <w:t xml:space="preserve"> </w:t>
      </w:r>
      <w:r w:rsidR="00870BAB">
        <w:rPr>
          <w:sz w:val="28"/>
        </w:rPr>
        <w:t>До участі в</w:t>
      </w:r>
      <w:r>
        <w:rPr>
          <w:sz w:val="28"/>
        </w:rPr>
        <w:t xml:space="preserve"> конкурсі запрошуються </w:t>
      </w:r>
      <w:r>
        <w:rPr>
          <w:b/>
          <w:sz w:val="28"/>
        </w:rPr>
        <w:t xml:space="preserve">учні 9-11 класів, </w:t>
      </w:r>
      <w:r>
        <w:rPr>
          <w:sz w:val="28"/>
        </w:rPr>
        <w:t>які є авторами оригінальних творів (есе,</w:t>
      </w:r>
      <w:r w:rsidR="00870BAB">
        <w:rPr>
          <w:sz w:val="28"/>
        </w:rPr>
        <w:t xml:space="preserve"> портретів, відеоблогів</w:t>
      </w:r>
      <w:r>
        <w:rPr>
          <w:sz w:val="28"/>
        </w:rPr>
        <w:t xml:space="preserve">, </w:t>
      </w:r>
      <w:r w:rsidR="00870BAB">
        <w:rPr>
          <w:sz w:val="28"/>
        </w:rPr>
        <w:t xml:space="preserve">відеозарисовок). </w:t>
      </w:r>
    </w:p>
    <w:p w14:paraId="3DE9E43F" w14:textId="23886755" w:rsidR="00D6399D" w:rsidRDefault="00870BAB" w:rsidP="000B6A8A">
      <w:pPr>
        <w:ind w:left="222" w:right="102" w:firstLine="347"/>
        <w:jc w:val="both"/>
        <w:rPr>
          <w:sz w:val="28"/>
        </w:rPr>
      </w:pPr>
      <w:r>
        <w:rPr>
          <w:sz w:val="28"/>
        </w:rPr>
        <w:t xml:space="preserve">Мова конкурсу </w:t>
      </w:r>
      <w:r w:rsidR="00B124EE">
        <w:rPr>
          <w:sz w:val="28"/>
        </w:rPr>
        <w:t xml:space="preserve"> українська.</w:t>
      </w:r>
    </w:p>
    <w:p w14:paraId="50E617AF" w14:textId="29D3F928" w:rsidR="00D6399D" w:rsidRDefault="00B124EE">
      <w:pPr>
        <w:pStyle w:val="BodyText"/>
        <w:ind w:right="109" w:firstLine="698"/>
      </w:pPr>
      <w:r>
        <w:t>Учасники з</w:t>
      </w:r>
      <w:r>
        <w:rPr>
          <w:spacing w:val="-3"/>
        </w:rPr>
        <w:t xml:space="preserve"> </w:t>
      </w:r>
      <w:r w:rsidRPr="000B6A8A">
        <w:rPr>
          <w:b/>
          <w:bCs/>
          <w:i/>
          <w:iCs/>
        </w:rPr>
        <w:t>1</w:t>
      </w:r>
      <w:r w:rsidR="00D66DC2" w:rsidRPr="000B6A8A">
        <w:rPr>
          <w:b/>
          <w:bCs/>
          <w:i/>
          <w:iCs/>
        </w:rPr>
        <w:t>0</w:t>
      </w:r>
      <w:r w:rsidRPr="000B6A8A">
        <w:rPr>
          <w:b/>
          <w:bCs/>
          <w:i/>
          <w:iCs/>
          <w:spacing w:val="-1"/>
        </w:rPr>
        <w:t xml:space="preserve"> </w:t>
      </w:r>
      <w:r w:rsidR="00D66DC2" w:rsidRPr="000B6A8A">
        <w:rPr>
          <w:b/>
          <w:bCs/>
          <w:i/>
          <w:iCs/>
        </w:rPr>
        <w:t>березня</w:t>
      </w:r>
      <w:r w:rsidRPr="000B6A8A">
        <w:rPr>
          <w:b/>
          <w:bCs/>
          <w:i/>
          <w:iCs/>
          <w:spacing w:val="-1"/>
        </w:rPr>
        <w:t xml:space="preserve"> </w:t>
      </w:r>
      <w:r w:rsidRPr="000B6A8A">
        <w:rPr>
          <w:b/>
          <w:bCs/>
          <w:i/>
          <w:iCs/>
        </w:rPr>
        <w:t>до</w:t>
      </w:r>
      <w:r w:rsidRPr="000B6A8A">
        <w:rPr>
          <w:b/>
          <w:bCs/>
          <w:i/>
          <w:iCs/>
          <w:spacing w:val="-2"/>
        </w:rPr>
        <w:t xml:space="preserve"> </w:t>
      </w:r>
      <w:r w:rsidR="000B6A8A">
        <w:rPr>
          <w:b/>
          <w:bCs/>
          <w:i/>
          <w:iCs/>
        </w:rPr>
        <w:t>8</w:t>
      </w:r>
      <w:r w:rsidRPr="000B6A8A">
        <w:rPr>
          <w:b/>
          <w:bCs/>
          <w:i/>
          <w:iCs/>
        </w:rPr>
        <w:t xml:space="preserve"> квітня</w:t>
      </w:r>
      <w:r w:rsidRPr="000B6A8A">
        <w:rPr>
          <w:b/>
          <w:bCs/>
          <w:i/>
          <w:iCs/>
          <w:spacing w:val="40"/>
        </w:rPr>
        <w:t xml:space="preserve"> </w:t>
      </w:r>
      <w:r w:rsidR="00D66DC2" w:rsidRPr="000B6A8A">
        <w:rPr>
          <w:b/>
          <w:bCs/>
          <w:i/>
          <w:iCs/>
        </w:rPr>
        <w:t>2023</w:t>
      </w:r>
      <w:r w:rsidRPr="000B6A8A">
        <w:rPr>
          <w:b/>
          <w:bCs/>
          <w:i/>
          <w:iCs/>
        </w:rPr>
        <w:t xml:space="preserve"> року</w:t>
      </w:r>
      <w:r>
        <w:rPr>
          <w:spacing w:val="-3"/>
        </w:rPr>
        <w:t xml:space="preserve"> </w:t>
      </w:r>
      <w:r w:rsidR="00D66DC2">
        <w:rPr>
          <w:spacing w:val="-3"/>
        </w:rPr>
        <w:t xml:space="preserve">мають </w:t>
      </w:r>
      <w:r w:rsidR="00D66DC2">
        <w:t xml:space="preserve">надіслати </w:t>
      </w:r>
      <w:r>
        <w:t xml:space="preserve"> творчі роботи у жанрах:</w:t>
      </w:r>
    </w:p>
    <w:p w14:paraId="26276367" w14:textId="77777777" w:rsidR="00D6399D" w:rsidRDefault="00B124EE">
      <w:pPr>
        <w:pStyle w:val="BodyText"/>
        <w:tabs>
          <w:tab w:val="left" w:pos="3030"/>
        </w:tabs>
        <w:ind w:right="105" w:firstLine="707"/>
      </w:pPr>
      <w:r>
        <w:t>а)</w:t>
      </w:r>
      <w:r>
        <w:rPr>
          <w:spacing w:val="80"/>
        </w:rPr>
        <w:t xml:space="preserve"> </w:t>
      </w:r>
      <w:r w:rsidR="00870BAB">
        <w:t xml:space="preserve">авторський </w:t>
      </w:r>
      <w:r>
        <w:t>журналістський</w:t>
      </w:r>
      <w:r>
        <w:rPr>
          <w:spacing w:val="80"/>
        </w:rPr>
        <w:t xml:space="preserve"> </w:t>
      </w:r>
      <w:r>
        <w:t>текст</w:t>
      </w:r>
      <w:r>
        <w:rPr>
          <w:spacing w:val="80"/>
        </w:rPr>
        <w:t xml:space="preserve"> </w:t>
      </w:r>
      <w:r>
        <w:t>(нарис-портрет,</w:t>
      </w:r>
      <w:r>
        <w:rPr>
          <w:spacing w:val="80"/>
        </w:rPr>
        <w:t xml:space="preserve"> </w:t>
      </w:r>
      <w:r>
        <w:t>есе,</w:t>
      </w:r>
      <w:r>
        <w:rPr>
          <w:spacing w:val="80"/>
        </w:rPr>
        <w:t xml:space="preserve"> </w:t>
      </w:r>
      <w:r>
        <w:t>історія), можл</w:t>
      </w:r>
      <w:r w:rsidR="00D66DC2">
        <w:t>иво з елементами візуалізації;</w:t>
      </w:r>
    </w:p>
    <w:p w14:paraId="501D1D31" w14:textId="551D1106" w:rsidR="00D6399D" w:rsidRDefault="00B124EE" w:rsidP="00EF1F22">
      <w:pPr>
        <w:pStyle w:val="BodyText"/>
        <w:tabs>
          <w:tab w:val="left" w:pos="1467"/>
          <w:tab w:val="left" w:pos="2989"/>
          <w:tab w:val="left" w:pos="4679"/>
          <w:tab w:val="left" w:pos="6204"/>
          <w:tab w:val="left" w:pos="7983"/>
        </w:tabs>
        <w:ind w:right="51" w:firstLine="707"/>
      </w:pPr>
      <w:r>
        <w:rPr>
          <w:spacing w:val="-6"/>
        </w:rPr>
        <w:t>б)</w:t>
      </w:r>
      <w:r>
        <w:tab/>
      </w:r>
      <w:r>
        <w:rPr>
          <w:spacing w:val="-2"/>
        </w:rPr>
        <w:t>відеоблог,</w:t>
      </w:r>
      <w:r>
        <w:tab/>
      </w:r>
      <w:r>
        <w:rPr>
          <w:spacing w:val="-2"/>
        </w:rPr>
        <w:t>відеосюжет</w:t>
      </w:r>
      <w:r w:rsidR="00EF1F22">
        <w:rPr>
          <w:spacing w:val="-2"/>
        </w:rPr>
        <w:t xml:space="preserve">, </w:t>
      </w:r>
      <w:r>
        <w:tab/>
      </w:r>
      <w:r>
        <w:rPr>
          <w:spacing w:val="-2"/>
        </w:rPr>
        <w:t>(подієвий,</w:t>
      </w:r>
      <w:r>
        <w:tab/>
      </w:r>
      <w:r>
        <w:rPr>
          <w:spacing w:val="-2"/>
        </w:rPr>
        <w:t>тематичний),</w:t>
      </w:r>
      <w:r w:rsidR="000B6A8A">
        <w:rPr>
          <w:spacing w:val="-2"/>
        </w:rPr>
        <w:t xml:space="preserve"> </w:t>
      </w:r>
      <w:r>
        <w:t>відеозарисовка тривалістю до 3 хвилин;</w:t>
      </w:r>
    </w:p>
    <w:p w14:paraId="07F5B22D" w14:textId="591DE8CA" w:rsidR="00D6399D" w:rsidRDefault="00B124EE">
      <w:pPr>
        <w:pStyle w:val="BodyText"/>
        <w:tabs>
          <w:tab w:val="left" w:pos="7216"/>
        </w:tabs>
        <w:ind w:right="105" w:firstLine="707"/>
      </w:pPr>
      <w:r>
        <w:t>Фото та відео мо</w:t>
      </w:r>
      <w:r w:rsidR="00870BAB">
        <w:t xml:space="preserve">жуть бути відзняті на будь-який </w:t>
      </w:r>
      <w:r>
        <w:t>технічний пристрій (смартфон, фото</w:t>
      </w:r>
      <w:r w:rsidR="00870BAB">
        <w:t xml:space="preserve">-, </w:t>
      </w:r>
      <w:r>
        <w:t>відеокамера</w:t>
      </w:r>
      <w:r w:rsidR="000B6A8A">
        <w:t xml:space="preserve"> тощо).</w:t>
      </w:r>
    </w:p>
    <w:p w14:paraId="77C125DC" w14:textId="77777777" w:rsidR="00D6399D" w:rsidRDefault="00B124EE">
      <w:pPr>
        <w:pStyle w:val="BodyText"/>
        <w:tabs>
          <w:tab w:val="left" w:pos="1754"/>
          <w:tab w:val="left" w:pos="3476"/>
          <w:tab w:val="left" w:pos="4385"/>
          <w:tab w:val="left" w:pos="5440"/>
          <w:tab w:val="left" w:pos="5792"/>
          <w:tab w:val="left" w:pos="6564"/>
          <w:tab w:val="left" w:pos="7905"/>
          <w:tab w:val="left" w:pos="9437"/>
        </w:tabs>
        <w:spacing w:line="321" w:lineRule="exact"/>
        <w:ind w:left="930"/>
      </w:pPr>
      <w:r>
        <w:rPr>
          <w:spacing w:val="-4"/>
        </w:rPr>
        <w:t>Журі</w:t>
      </w:r>
      <w:r>
        <w:tab/>
      </w:r>
      <w:r>
        <w:rPr>
          <w:spacing w:val="-2"/>
        </w:rPr>
        <w:t>визначатиме</w:t>
      </w:r>
      <w:r>
        <w:tab/>
      </w:r>
      <w:r>
        <w:rPr>
          <w:spacing w:val="-4"/>
        </w:rPr>
        <w:t>кращі</w:t>
      </w:r>
      <w:r>
        <w:tab/>
      </w:r>
      <w:r>
        <w:rPr>
          <w:spacing w:val="-2"/>
        </w:rPr>
        <w:t>роботи</w:t>
      </w:r>
      <w:r>
        <w:tab/>
      </w:r>
      <w:r>
        <w:rPr>
          <w:spacing w:val="-10"/>
        </w:rPr>
        <w:t>у</w:t>
      </w:r>
      <w:r>
        <w:tab/>
      </w:r>
      <w:r>
        <w:rPr>
          <w:spacing w:val="-4"/>
        </w:rPr>
        <w:t>двох</w:t>
      </w:r>
      <w:r>
        <w:tab/>
      </w:r>
      <w:r>
        <w:rPr>
          <w:spacing w:val="-2"/>
        </w:rPr>
        <w:t>основних</w:t>
      </w:r>
      <w:r>
        <w:tab/>
      </w:r>
      <w:r>
        <w:rPr>
          <w:spacing w:val="-2"/>
        </w:rPr>
        <w:t>номінаціях</w:t>
      </w:r>
      <w:r>
        <w:tab/>
      </w:r>
      <w:r>
        <w:rPr>
          <w:spacing w:val="-10"/>
        </w:rPr>
        <w:t>–</w:t>
      </w:r>
    </w:p>
    <w:p w14:paraId="47D66DFF" w14:textId="310DCB14" w:rsidR="00D6399D" w:rsidRDefault="00B124EE">
      <w:pPr>
        <w:ind w:left="291"/>
        <w:rPr>
          <w:b/>
          <w:i/>
          <w:sz w:val="28"/>
        </w:rPr>
      </w:pPr>
      <w:r>
        <w:rPr>
          <w:b/>
          <w:i/>
          <w:sz w:val="28"/>
        </w:rPr>
        <w:t>«</w:t>
      </w:r>
      <w:r w:rsidR="000B6A8A">
        <w:rPr>
          <w:b/>
          <w:i/>
          <w:sz w:val="28"/>
        </w:rPr>
        <w:t>Журналістський</w:t>
      </w:r>
      <w:r>
        <w:rPr>
          <w:b/>
          <w:i/>
          <w:spacing w:val="-12"/>
          <w:sz w:val="28"/>
        </w:rPr>
        <w:t xml:space="preserve"> </w:t>
      </w:r>
      <w:r>
        <w:rPr>
          <w:b/>
          <w:i/>
          <w:sz w:val="28"/>
        </w:rPr>
        <w:t>текст</w:t>
      </w:r>
      <w:r>
        <w:rPr>
          <w:i/>
          <w:sz w:val="28"/>
        </w:rPr>
        <w:t>»</w:t>
      </w:r>
      <w:r w:rsidR="000B6A8A">
        <w:rPr>
          <w:b/>
          <w:sz w:val="28"/>
        </w:rPr>
        <w:t xml:space="preserve"> та </w:t>
      </w:r>
      <w:r>
        <w:rPr>
          <w:b/>
          <w:i/>
          <w:sz w:val="28"/>
        </w:rPr>
        <w:t>«Журналістський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pacing w:val="-2"/>
          <w:sz w:val="28"/>
        </w:rPr>
        <w:t>відеотвір».</w:t>
      </w:r>
    </w:p>
    <w:p w14:paraId="084699E5" w14:textId="0EC135D4" w:rsidR="00D6399D" w:rsidRPr="00EF1F22" w:rsidRDefault="000B6A8A" w:rsidP="00EF1F22">
      <w:pPr>
        <w:ind w:left="222" w:right="103" w:firstLine="707"/>
        <w:jc w:val="both"/>
        <w:rPr>
          <w:sz w:val="28"/>
        </w:rPr>
      </w:pPr>
      <w:r>
        <w:rPr>
          <w:sz w:val="28"/>
        </w:rPr>
        <w:t>Цього року</w:t>
      </w:r>
      <w:r w:rsidR="00870BAB" w:rsidRPr="00EF1F22">
        <w:rPr>
          <w:sz w:val="28"/>
        </w:rPr>
        <w:t xml:space="preserve"> пропонуємо взяти участь з авторськими творами у спеціальній номінації</w:t>
      </w:r>
      <w:r w:rsidR="00B124EE">
        <w:rPr>
          <w:b/>
          <w:i/>
          <w:sz w:val="28"/>
        </w:rPr>
        <w:t xml:space="preserve"> </w:t>
      </w:r>
      <w:r w:rsidR="00B124EE" w:rsidRPr="00870BAB">
        <w:rPr>
          <w:b/>
          <w:i/>
          <w:sz w:val="28"/>
        </w:rPr>
        <w:t xml:space="preserve">«Журналістика </w:t>
      </w:r>
      <w:r w:rsidR="00D66DC2">
        <w:rPr>
          <w:b/>
          <w:i/>
          <w:sz w:val="28"/>
        </w:rPr>
        <w:t>під час війни</w:t>
      </w:r>
      <w:r w:rsidR="009F76DA">
        <w:rPr>
          <w:b/>
          <w:i/>
          <w:sz w:val="28"/>
        </w:rPr>
        <w:t xml:space="preserve"> в </w:t>
      </w:r>
      <w:r>
        <w:rPr>
          <w:b/>
          <w:i/>
          <w:sz w:val="28"/>
        </w:rPr>
        <w:t>Україні</w:t>
      </w:r>
      <w:r w:rsidR="00B124EE" w:rsidRPr="00870BAB">
        <w:rPr>
          <w:b/>
          <w:i/>
          <w:sz w:val="28"/>
        </w:rPr>
        <w:t>»</w:t>
      </w:r>
      <w:r w:rsidR="009F76DA">
        <w:rPr>
          <w:b/>
          <w:i/>
          <w:sz w:val="28"/>
        </w:rPr>
        <w:t xml:space="preserve">. </w:t>
      </w:r>
      <w:r w:rsidR="00B124EE">
        <w:rPr>
          <w:i/>
          <w:sz w:val="28"/>
        </w:rPr>
        <w:t xml:space="preserve"> </w:t>
      </w:r>
    </w:p>
    <w:p w14:paraId="178A99E5" w14:textId="0F0F9458" w:rsidR="00D6399D" w:rsidRDefault="00870BAB" w:rsidP="00870BAB">
      <w:pPr>
        <w:pStyle w:val="BodyText"/>
        <w:ind w:right="104" w:firstLine="707"/>
        <w:jc w:val="both"/>
      </w:pPr>
      <w:r>
        <w:t>Участь в конкурсі  засвідчується</w:t>
      </w:r>
      <w:r w:rsidR="00B124EE">
        <w:t xml:space="preserve"> сертифікатом Університету Грінченка, переможці отримую</w:t>
      </w:r>
      <w:r>
        <w:t>ть нагороди та творчий доробок в</w:t>
      </w:r>
      <w:r w:rsidR="00B124EE">
        <w:t xml:space="preserve"> особисте</w:t>
      </w:r>
      <w:r w:rsidR="00B124EE">
        <w:rPr>
          <w:spacing w:val="57"/>
        </w:rPr>
        <w:t xml:space="preserve"> </w:t>
      </w:r>
      <w:r w:rsidR="00B124EE">
        <w:t>портфоліо</w:t>
      </w:r>
      <w:r w:rsidR="000B6A8A">
        <w:t>, детально знайомляться з програмами Факультету журналістики, запрошуються на різні заходи та конкурси.</w:t>
      </w:r>
    </w:p>
    <w:p w14:paraId="3B3EA668" w14:textId="4ED0532E" w:rsidR="00D6399D" w:rsidRDefault="00B124EE">
      <w:pPr>
        <w:pStyle w:val="BodyText"/>
        <w:spacing w:line="321" w:lineRule="exact"/>
        <w:ind w:left="930"/>
        <w:jc w:val="both"/>
      </w:pPr>
      <w:r>
        <w:t>Конкурс</w:t>
      </w:r>
      <w:r>
        <w:rPr>
          <w:spacing w:val="-5"/>
        </w:rPr>
        <w:t xml:space="preserve"> </w:t>
      </w:r>
      <w:r w:rsidR="000B6A8A">
        <w:t xml:space="preserve">триватиме </w:t>
      </w:r>
      <w:r>
        <w:t>у</w:t>
      </w:r>
      <w:r>
        <w:rPr>
          <w:spacing w:val="-8"/>
        </w:rPr>
        <w:t xml:space="preserve"> </w:t>
      </w:r>
      <w:r>
        <w:t>два</w:t>
      </w:r>
      <w:r>
        <w:rPr>
          <w:spacing w:val="-6"/>
        </w:rPr>
        <w:t xml:space="preserve"> </w:t>
      </w:r>
      <w:r>
        <w:rPr>
          <w:spacing w:val="-2"/>
        </w:rPr>
        <w:t>етапи:</w:t>
      </w:r>
    </w:p>
    <w:p w14:paraId="580CDE7A" w14:textId="77777777" w:rsidR="000B6A8A" w:rsidRDefault="000B6A8A" w:rsidP="000B6A8A">
      <w:pPr>
        <w:pStyle w:val="ListParagraph"/>
        <w:numPr>
          <w:ilvl w:val="0"/>
          <w:numId w:val="2"/>
        </w:numPr>
        <w:tabs>
          <w:tab w:val="left" w:pos="930"/>
        </w:tabs>
        <w:jc w:val="left"/>
        <w:rPr>
          <w:sz w:val="28"/>
        </w:rPr>
      </w:pPr>
      <w:r>
        <w:rPr>
          <w:i/>
          <w:sz w:val="28"/>
        </w:rPr>
        <w:t>в</w:t>
      </w:r>
      <w:r w:rsidR="00B124EE">
        <w:rPr>
          <w:i/>
          <w:sz w:val="28"/>
        </w:rPr>
        <w:t>ідбірковий ета</w:t>
      </w:r>
      <w:r>
        <w:rPr>
          <w:i/>
          <w:sz w:val="28"/>
        </w:rPr>
        <w:t xml:space="preserve">п: </w:t>
      </w:r>
      <w:r w:rsidR="00B124EE">
        <w:rPr>
          <w:sz w:val="28"/>
        </w:rPr>
        <w:t>попереднє оцінювання творів учасників компетентним журі, до складу якого входитимуть викладачі кафедри журналістики і нових медіа</w:t>
      </w:r>
      <w:r w:rsidR="00B124EE">
        <w:rPr>
          <w:spacing w:val="40"/>
          <w:sz w:val="28"/>
        </w:rPr>
        <w:t xml:space="preserve"> </w:t>
      </w:r>
      <w:r w:rsidR="00B124EE">
        <w:rPr>
          <w:sz w:val="28"/>
        </w:rPr>
        <w:t>Київського університету імені Бориса Грінченка та практикуючи журналісти</w:t>
      </w:r>
      <w:r>
        <w:rPr>
          <w:sz w:val="28"/>
        </w:rPr>
        <w:t>;</w:t>
      </w:r>
    </w:p>
    <w:p w14:paraId="4312167C" w14:textId="6C3C3DA8" w:rsidR="00D6399D" w:rsidRDefault="000B6A8A" w:rsidP="000B6A8A">
      <w:pPr>
        <w:pStyle w:val="ListParagraph"/>
        <w:numPr>
          <w:ilvl w:val="0"/>
          <w:numId w:val="2"/>
        </w:numPr>
        <w:tabs>
          <w:tab w:val="left" w:pos="930"/>
        </w:tabs>
        <w:jc w:val="left"/>
        <w:rPr>
          <w:sz w:val="28"/>
        </w:rPr>
      </w:pPr>
      <w:r>
        <w:rPr>
          <w:i/>
          <w:sz w:val="28"/>
        </w:rPr>
        <w:t>ф</w:t>
      </w:r>
      <w:r w:rsidR="00B124EE" w:rsidRPr="000B6A8A">
        <w:rPr>
          <w:i/>
          <w:sz w:val="28"/>
        </w:rPr>
        <w:t>інальний етап</w:t>
      </w:r>
      <w:r>
        <w:rPr>
          <w:i/>
          <w:sz w:val="28"/>
        </w:rPr>
        <w:t>:</w:t>
      </w:r>
      <w:r>
        <w:rPr>
          <w:sz w:val="28"/>
        </w:rPr>
        <w:t xml:space="preserve"> Ц</w:t>
      </w:r>
      <w:r w:rsidR="00F14F62" w:rsidRPr="000B6A8A">
        <w:rPr>
          <w:sz w:val="28"/>
        </w:rPr>
        <w:t xml:space="preserve">еремонія нагородження переможців (онлайн). </w:t>
      </w:r>
    </w:p>
    <w:p w14:paraId="5E16479F" w14:textId="7CA506D9" w:rsidR="000B6A8A" w:rsidRPr="000B6A8A" w:rsidRDefault="000B6A8A" w:rsidP="000B6A8A">
      <w:pPr>
        <w:spacing w:before="1" w:line="322" w:lineRule="exact"/>
        <w:ind w:left="941"/>
        <w:rPr>
          <w:b/>
          <w:sz w:val="28"/>
        </w:rPr>
      </w:pPr>
      <w:r>
        <w:rPr>
          <w:sz w:val="28"/>
        </w:rPr>
        <w:t>Прийом робіт</w:t>
      </w:r>
      <w:r>
        <w:rPr>
          <w:spacing w:val="64"/>
          <w:sz w:val="28"/>
        </w:rPr>
        <w:t xml:space="preserve"> </w:t>
      </w:r>
      <w:r w:rsidRPr="000B6A8A">
        <w:rPr>
          <w:b/>
          <w:sz w:val="28"/>
        </w:rPr>
        <w:t>до</w:t>
      </w:r>
      <w:r w:rsidRPr="000B6A8A">
        <w:rPr>
          <w:b/>
          <w:spacing w:val="-3"/>
          <w:sz w:val="28"/>
        </w:rPr>
        <w:t xml:space="preserve"> </w:t>
      </w:r>
      <w:r>
        <w:rPr>
          <w:b/>
          <w:sz w:val="28"/>
        </w:rPr>
        <w:t>8</w:t>
      </w:r>
      <w:r w:rsidRPr="000B6A8A">
        <w:rPr>
          <w:b/>
          <w:spacing w:val="-3"/>
          <w:sz w:val="28"/>
        </w:rPr>
        <w:t xml:space="preserve"> </w:t>
      </w:r>
      <w:r w:rsidRPr="000B6A8A">
        <w:rPr>
          <w:b/>
          <w:sz w:val="28"/>
        </w:rPr>
        <w:t>квітня</w:t>
      </w:r>
      <w:r w:rsidRPr="000B6A8A">
        <w:rPr>
          <w:b/>
          <w:spacing w:val="-5"/>
          <w:sz w:val="28"/>
        </w:rPr>
        <w:t xml:space="preserve"> </w:t>
      </w:r>
      <w:r w:rsidRPr="000B6A8A">
        <w:rPr>
          <w:b/>
          <w:sz w:val="28"/>
        </w:rPr>
        <w:t>202</w:t>
      </w:r>
      <w:r>
        <w:rPr>
          <w:b/>
          <w:sz w:val="28"/>
        </w:rPr>
        <w:t>3</w:t>
      </w:r>
      <w:r w:rsidRPr="000B6A8A">
        <w:rPr>
          <w:b/>
          <w:spacing w:val="-2"/>
          <w:sz w:val="28"/>
        </w:rPr>
        <w:t xml:space="preserve"> року.</w:t>
      </w:r>
    </w:p>
    <w:p w14:paraId="27F574E8" w14:textId="41AEA26F" w:rsidR="00D6399D" w:rsidRDefault="000B6A8A">
      <w:pPr>
        <w:spacing w:line="242" w:lineRule="auto"/>
        <w:ind w:left="222" w:firstLine="707"/>
        <w:rPr>
          <w:sz w:val="28"/>
        </w:rPr>
      </w:pPr>
      <w:r>
        <w:rPr>
          <w:sz w:val="28"/>
        </w:rPr>
        <w:t>Оголошення переможців</w:t>
      </w:r>
      <w:r w:rsidR="00B124EE">
        <w:rPr>
          <w:spacing w:val="40"/>
          <w:sz w:val="28"/>
        </w:rPr>
        <w:t xml:space="preserve"> </w:t>
      </w:r>
      <w:r>
        <w:rPr>
          <w:b/>
          <w:sz w:val="28"/>
          <w:lang w:val="ru-RU"/>
        </w:rPr>
        <w:t xml:space="preserve">15 </w:t>
      </w:r>
      <w:r w:rsidR="00B124EE">
        <w:rPr>
          <w:b/>
          <w:sz w:val="28"/>
        </w:rPr>
        <w:t>кв</w:t>
      </w:r>
      <w:r w:rsidR="00870BAB">
        <w:rPr>
          <w:b/>
          <w:sz w:val="28"/>
        </w:rPr>
        <w:t>ітня 202</w:t>
      </w:r>
      <w:r>
        <w:rPr>
          <w:b/>
          <w:sz w:val="28"/>
        </w:rPr>
        <w:t>3</w:t>
      </w:r>
      <w:r w:rsidR="00B124EE">
        <w:rPr>
          <w:b/>
          <w:sz w:val="28"/>
        </w:rPr>
        <w:t xml:space="preserve"> року</w:t>
      </w:r>
    </w:p>
    <w:p w14:paraId="0E92A44D" w14:textId="77777777" w:rsidR="00D6399D" w:rsidRPr="008573B8" w:rsidRDefault="00B124EE">
      <w:pPr>
        <w:pStyle w:val="BodyText"/>
        <w:spacing w:line="317" w:lineRule="exact"/>
        <w:ind w:left="930"/>
        <w:rPr>
          <w:b/>
          <w:bCs/>
          <w:color w:val="FF0000"/>
        </w:rPr>
      </w:pPr>
      <w:r w:rsidRPr="008573B8">
        <w:rPr>
          <w:b/>
          <w:bCs/>
          <w:color w:val="FF0000"/>
          <w:spacing w:val="-2"/>
        </w:rPr>
        <w:t>Важливо!</w:t>
      </w:r>
    </w:p>
    <w:p w14:paraId="2AB5E468" w14:textId="15C523AE" w:rsidR="00D6399D" w:rsidRDefault="00B124EE">
      <w:pPr>
        <w:ind w:left="222" w:right="104" w:firstLine="707"/>
        <w:jc w:val="both"/>
        <w:rPr>
          <w:sz w:val="28"/>
        </w:rPr>
      </w:pPr>
      <w:r>
        <w:rPr>
          <w:sz w:val="28"/>
        </w:rPr>
        <w:t xml:space="preserve">Для участі у конкурсі </w:t>
      </w:r>
      <w:r w:rsidR="008573B8">
        <w:rPr>
          <w:sz w:val="28"/>
        </w:rPr>
        <w:t xml:space="preserve">необхідно </w:t>
      </w:r>
      <w:r>
        <w:rPr>
          <w:sz w:val="28"/>
        </w:rPr>
        <w:t xml:space="preserve">подати </w:t>
      </w:r>
      <w:r>
        <w:rPr>
          <w:b/>
          <w:sz w:val="28"/>
        </w:rPr>
        <w:t xml:space="preserve">примірники власних творів і заявку на електронну адресу </w:t>
      </w:r>
      <w:hyperlink r:id="rId7">
        <w:r>
          <w:rPr>
            <w:color w:val="0000FF"/>
            <w:spacing w:val="-2"/>
            <w:sz w:val="28"/>
            <w:u w:val="single" w:color="0000FF"/>
          </w:rPr>
          <w:t>new.in.media.kubg@gmail.com</w:t>
        </w:r>
      </w:hyperlink>
    </w:p>
    <w:p w14:paraId="1F0839BB" w14:textId="77777777" w:rsidR="00D6399D" w:rsidRDefault="00D6399D">
      <w:pPr>
        <w:jc w:val="both"/>
        <w:rPr>
          <w:sz w:val="28"/>
        </w:rPr>
        <w:sectPr w:rsidR="00D6399D">
          <w:type w:val="continuous"/>
          <w:pgSz w:w="11910" w:h="16840"/>
          <w:pgMar w:top="1020" w:right="740" w:bottom="280" w:left="1480" w:header="720" w:footer="720" w:gutter="0"/>
          <w:cols w:space="720"/>
        </w:sectPr>
      </w:pPr>
    </w:p>
    <w:p w14:paraId="199B8D82" w14:textId="259C4A9A" w:rsidR="00D6399D" w:rsidRDefault="00B124EE">
      <w:pPr>
        <w:pStyle w:val="BodyText"/>
        <w:spacing w:before="76" w:line="322" w:lineRule="exact"/>
        <w:ind w:left="930"/>
      </w:pPr>
      <w:r>
        <w:lastRenderedPageBreak/>
        <w:t>Контакт</w:t>
      </w:r>
      <w:r w:rsidR="008573B8">
        <w:t>и організаторів</w:t>
      </w:r>
      <w:r>
        <w:rPr>
          <w:spacing w:val="-2"/>
        </w:rPr>
        <w:t>:</w:t>
      </w:r>
    </w:p>
    <w:p w14:paraId="7F906E25" w14:textId="033B830E" w:rsidR="00D6399D" w:rsidRDefault="008573B8">
      <w:pPr>
        <w:pStyle w:val="BodyText"/>
        <w:ind w:left="930" w:right="871"/>
      </w:pPr>
      <w:r>
        <w:t>+38</w:t>
      </w:r>
      <w:r w:rsidR="00B124EE">
        <w:t xml:space="preserve">0667959170 Аліна Лісневська (координатор-викладач) </w:t>
      </w:r>
    </w:p>
    <w:p w14:paraId="62DE6AF0" w14:textId="77777777" w:rsidR="00D6399D" w:rsidRPr="00124165" w:rsidRDefault="00B124EE" w:rsidP="00ED56B0">
      <w:pPr>
        <w:pStyle w:val="BodyText"/>
        <w:spacing w:line="242" w:lineRule="auto"/>
        <w:ind w:right="109" w:firstLine="707"/>
        <w:rPr>
          <w:lang w:val="ru-RU"/>
        </w:rPr>
      </w:pPr>
      <w:r>
        <w:t>Відеофайли</w:t>
      </w:r>
      <w:r>
        <w:rPr>
          <w:spacing w:val="80"/>
        </w:rPr>
        <w:t xml:space="preserve"> </w:t>
      </w:r>
      <w:r w:rsidR="00124165">
        <w:t>завантажувати в You Tube</w:t>
      </w:r>
      <w:r w:rsidR="00F14F62">
        <w:t xml:space="preserve"> і надавати посилання в заявці.</w:t>
      </w:r>
    </w:p>
    <w:p w14:paraId="09B96FCD" w14:textId="77777777" w:rsidR="00D6399D" w:rsidRDefault="00B124EE">
      <w:pPr>
        <w:spacing w:line="322" w:lineRule="exact"/>
        <w:ind w:left="930"/>
        <w:rPr>
          <w:i/>
          <w:sz w:val="28"/>
        </w:rPr>
      </w:pPr>
      <w:r>
        <w:rPr>
          <w:i/>
          <w:sz w:val="28"/>
        </w:rPr>
        <w:t>Інформація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сайті</w:t>
      </w:r>
      <w:r>
        <w:rPr>
          <w:i/>
          <w:spacing w:val="59"/>
          <w:sz w:val="28"/>
        </w:rPr>
        <w:t xml:space="preserve"> </w:t>
      </w:r>
      <w:r>
        <w:rPr>
          <w:i/>
          <w:sz w:val="28"/>
        </w:rPr>
        <w:t>кафедри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журналістики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та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нових</w:t>
      </w:r>
      <w:r>
        <w:rPr>
          <w:i/>
          <w:spacing w:val="-6"/>
          <w:sz w:val="28"/>
        </w:rPr>
        <w:t xml:space="preserve"> </w:t>
      </w:r>
      <w:r>
        <w:rPr>
          <w:i/>
          <w:spacing w:val="-2"/>
          <w:sz w:val="28"/>
        </w:rPr>
        <w:t>медіа</w:t>
      </w:r>
    </w:p>
    <w:p w14:paraId="2A02D38E" w14:textId="66789BB9" w:rsidR="00D6399D" w:rsidRDefault="006F1944">
      <w:pPr>
        <w:pStyle w:val="BodyText"/>
        <w:ind w:right="103" w:firstLine="707"/>
      </w:pPr>
      <w:hyperlink r:id="rId8" w:history="1">
        <w:r w:rsidRPr="006F1944">
          <w:rPr>
            <w:rStyle w:val="Hyperlink"/>
          </w:rPr>
          <w:t>https://fj.kubg.edu.ua/struktura/kafedry/kafedra-zhurnalistyky-ta-novykh-media/sotsialno-humanitarna-robota/my-v-maibutnomu.html</w:t>
        </w:r>
      </w:hyperlink>
      <w:bookmarkStart w:id="0" w:name="_GoBack"/>
      <w:bookmarkEnd w:id="0"/>
    </w:p>
    <w:p w14:paraId="497ABE62" w14:textId="1D9B11B4" w:rsidR="00D6399D" w:rsidRDefault="008573B8">
      <w:pPr>
        <w:pStyle w:val="BodyText"/>
        <w:ind w:firstLine="707"/>
      </w:pPr>
      <w:r>
        <w:t>Приєднуйтеся до</w:t>
      </w:r>
      <w:r w:rsidR="00B124EE">
        <w:rPr>
          <w:spacing w:val="80"/>
        </w:rPr>
        <w:t xml:space="preserve"> </w:t>
      </w:r>
      <w:r w:rsidR="00B124EE">
        <w:t>нас</w:t>
      </w:r>
      <w:r w:rsidR="00B124EE">
        <w:rPr>
          <w:spacing w:val="80"/>
        </w:rPr>
        <w:t xml:space="preserve"> </w:t>
      </w:r>
      <w:r w:rsidR="00B124EE">
        <w:t>у</w:t>
      </w:r>
      <w:r w:rsidR="00B124EE">
        <w:rPr>
          <w:spacing w:val="80"/>
        </w:rPr>
        <w:t xml:space="preserve"> </w:t>
      </w:r>
      <w:r w:rsidR="00B124EE">
        <w:t>соц</w:t>
      </w:r>
      <w:r>
        <w:t>іальних</w:t>
      </w:r>
      <w:r w:rsidRPr="008573B8">
        <w:rPr>
          <w:lang w:val="ru-RU"/>
        </w:rPr>
        <w:t xml:space="preserve"> </w:t>
      </w:r>
      <w:r w:rsidR="00B124EE">
        <w:t>мережах</w:t>
      </w:r>
      <w:r w:rsidR="00B124EE">
        <w:rPr>
          <w:spacing w:val="80"/>
        </w:rPr>
        <w:t xml:space="preserve"> </w:t>
      </w:r>
      <w:r w:rsidR="00B124EE">
        <w:t>та</w:t>
      </w:r>
      <w:r w:rsidR="00B124EE">
        <w:rPr>
          <w:spacing w:val="80"/>
        </w:rPr>
        <w:t xml:space="preserve"> </w:t>
      </w:r>
      <w:r w:rsidR="00B124EE">
        <w:t>дізнавайтес</w:t>
      </w:r>
      <w:r>
        <w:t>я</w:t>
      </w:r>
      <w:r>
        <w:rPr>
          <w:spacing w:val="80"/>
        </w:rPr>
        <w:t xml:space="preserve"> </w:t>
      </w:r>
      <w:r w:rsidR="00B124EE">
        <w:t>новини конкурсу першими:</w:t>
      </w:r>
    </w:p>
    <w:p w14:paraId="5850D994" w14:textId="7F2DA133" w:rsidR="008573B8" w:rsidRDefault="008573B8">
      <w:pPr>
        <w:pStyle w:val="BodyText"/>
        <w:tabs>
          <w:tab w:val="left" w:pos="2177"/>
        </w:tabs>
        <w:spacing w:before="2"/>
        <w:ind w:left="930" w:right="3109"/>
      </w:pPr>
      <w:r>
        <w:rPr>
          <w:spacing w:val="-2"/>
          <w:lang w:val="en-US"/>
        </w:rPr>
        <w:t>Facebook</w:t>
      </w:r>
      <w:r w:rsidRPr="008573B8">
        <w:rPr>
          <w:spacing w:val="-2"/>
        </w:rPr>
        <w:t xml:space="preserve"> </w:t>
      </w:r>
      <w:r w:rsidR="00B124EE">
        <w:t xml:space="preserve">Нові в медіа/New in media </w:t>
      </w:r>
      <w:hyperlink r:id="rId9">
        <w:r w:rsidR="00B124EE">
          <w:rPr>
            <w:color w:val="0000FF"/>
            <w:spacing w:val="-2"/>
            <w:u w:val="single" w:color="0000FF"/>
          </w:rPr>
          <w:t>https://www.facebook.com/newinmedia/</w:t>
        </w:r>
      </w:hyperlink>
      <w:r w:rsidR="00B124EE">
        <w:rPr>
          <w:color w:val="0000FF"/>
          <w:spacing w:val="-2"/>
        </w:rPr>
        <w:t xml:space="preserve"> </w:t>
      </w:r>
    </w:p>
    <w:p w14:paraId="04E6A09A" w14:textId="301949BE" w:rsidR="00D6399D" w:rsidRDefault="008573B8">
      <w:pPr>
        <w:pStyle w:val="BodyText"/>
        <w:tabs>
          <w:tab w:val="left" w:pos="2177"/>
        </w:tabs>
        <w:spacing w:before="2"/>
        <w:ind w:left="930" w:right="3109"/>
      </w:pPr>
      <w:r>
        <w:rPr>
          <w:lang w:val="en-US"/>
        </w:rPr>
        <w:t xml:space="preserve">Instagram </w:t>
      </w:r>
      <w:r>
        <w:t xml:space="preserve">Нові в медіа/New in media </w:t>
      </w:r>
      <w:hyperlink r:id="rId10" w:history="1">
        <w:r w:rsidRPr="00231108">
          <w:rPr>
            <w:rStyle w:val="Hyperlink"/>
            <w:spacing w:val="-2"/>
          </w:rPr>
          <w:t>https://www.instagram.com/new_in_media/?hl=ru</w:t>
        </w:r>
      </w:hyperlink>
    </w:p>
    <w:p w14:paraId="1EABF61C" w14:textId="77777777" w:rsidR="00D6399D" w:rsidRDefault="00D6399D">
      <w:pPr>
        <w:pStyle w:val="BodyText"/>
        <w:spacing w:before="1"/>
        <w:ind w:left="0"/>
        <w:rPr>
          <w:sz w:val="20"/>
        </w:rPr>
      </w:pPr>
    </w:p>
    <w:p w14:paraId="460D528F" w14:textId="77777777" w:rsidR="00D6399D" w:rsidRDefault="00B124EE">
      <w:pPr>
        <w:pStyle w:val="BodyText"/>
        <w:spacing w:before="89"/>
        <w:ind w:left="930"/>
      </w:pPr>
      <w:r>
        <w:t>Зичимо</w:t>
      </w:r>
      <w:r>
        <w:rPr>
          <w:spacing w:val="1"/>
        </w:rPr>
        <w:t xml:space="preserve"> </w:t>
      </w:r>
      <w:r>
        <w:t>творчих</w:t>
      </w:r>
      <w:r>
        <w:rPr>
          <w:spacing w:val="4"/>
        </w:rPr>
        <w:t xml:space="preserve"> </w:t>
      </w:r>
      <w:r>
        <w:t>успіхів</w:t>
      </w:r>
      <w:r>
        <w:rPr>
          <w:spacing w:val="1"/>
        </w:rPr>
        <w:t xml:space="preserve"> </w:t>
      </w:r>
      <w:r>
        <w:t>і</w:t>
      </w:r>
      <w:r>
        <w:rPr>
          <w:spacing w:val="4"/>
        </w:rPr>
        <w:t xml:space="preserve"> </w:t>
      </w:r>
      <w:r>
        <w:t>чекаємо</w:t>
      </w:r>
      <w:r>
        <w:rPr>
          <w:spacing w:val="2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конкурсі</w:t>
      </w:r>
      <w:r>
        <w:rPr>
          <w:spacing w:val="2"/>
        </w:rPr>
        <w:t xml:space="preserve"> </w:t>
      </w:r>
      <w:r>
        <w:t>журналістської</w:t>
      </w:r>
      <w:r>
        <w:rPr>
          <w:spacing w:val="2"/>
        </w:rPr>
        <w:t xml:space="preserve"> </w:t>
      </w:r>
      <w:r>
        <w:rPr>
          <w:spacing w:val="-2"/>
        </w:rPr>
        <w:t>творчості</w:t>
      </w:r>
    </w:p>
    <w:p w14:paraId="08250F3F" w14:textId="77777777" w:rsidR="00D6399D" w:rsidRDefault="00B124EE" w:rsidP="00ED56B0">
      <w:pPr>
        <w:spacing w:before="7" w:line="319" w:lineRule="exact"/>
        <w:ind w:left="222"/>
        <w:jc w:val="center"/>
        <w:rPr>
          <w:b/>
          <w:sz w:val="28"/>
        </w:rPr>
      </w:pPr>
      <w:r>
        <w:rPr>
          <w:b/>
          <w:sz w:val="28"/>
        </w:rPr>
        <w:t>«Нові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медіа»</w:t>
      </w:r>
      <w:r w:rsidR="00ED56B0">
        <w:rPr>
          <w:b/>
          <w:spacing w:val="-2"/>
          <w:sz w:val="28"/>
        </w:rPr>
        <w:t>!</w:t>
      </w:r>
    </w:p>
    <w:p w14:paraId="2627BDA7" w14:textId="6DBA2D78" w:rsidR="00D6399D" w:rsidRDefault="00B124EE" w:rsidP="008573B8">
      <w:pPr>
        <w:pStyle w:val="BodyText"/>
        <w:spacing w:line="319" w:lineRule="exact"/>
        <w:ind w:left="930"/>
      </w:pPr>
      <w:r>
        <w:t>З</w:t>
      </w:r>
      <w:r>
        <w:rPr>
          <w:spacing w:val="-2"/>
        </w:rPr>
        <w:t xml:space="preserve"> повагою</w:t>
      </w:r>
      <w:r w:rsidR="008573B8">
        <w:t xml:space="preserve"> </w:t>
      </w:r>
      <w:r>
        <w:t>викладачі</w:t>
      </w:r>
      <w:r>
        <w:rPr>
          <w:spacing w:val="-7"/>
        </w:rPr>
        <w:t xml:space="preserve"> </w:t>
      </w:r>
      <w:r>
        <w:t>та</w:t>
      </w:r>
      <w:r>
        <w:rPr>
          <w:spacing w:val="-5"/>
        </w:rPr>
        <w:t xml:space="preserve"> </w:t>
      </w:r>
      <w:r>
        <w:t>студенти</w:t>
      </w:r>
      <w:r>
        <w:rPr>
          <w:spacing w:val="-4"/>
        </w:rPr>
        <w:t xml:space="preserve"> </w:t>
      </w:r>
      <w:r w:rsidR="00ED56B0">
        <w:t xml:space="preserve"> </w:t>
      </w:r>
      <w:r w:rsidR="00F14F62">
        <w:rPr>
          <w:spacing w:val="-2"/>
        </w:rPr>
        <w:t>кафедри журналістики та нових медіа</w:t>
      </w:r>
      <w:r w:rsidR="008573B8">
        <w:t xml:space="preserve"> </w:t>
      </w:r>
      <w:r>
        <w:rPr>
          <w:spacing w:val="-2"/>
        </w:rPr>
        <w:t>Київського</w:t>
      </w:r>
      <w:r w:rsidR="0079289F">
        <w:t xml:space="preserve"> </w:t>
      </w:r>
      <w:r>
        <w:rPr>
          <w:spacing w:val="-2"/>
        </w:rPr>
        <w:t>університету</w:t>
      </w:r>
      <w:r w:rsidR="00ED56B0">
        <w:t xml:space="preserve"> </w:t>
      </w:r>
      <w:r>
        <w:rPr>
          <w:spacing w:val="-2"/>
        </w:rPr>
        <w:t>імені</w:t>
      </w:r>
      <w:r w:rsidR="00D66DC2">
        <w:t xml:space="preserve"> </w:t>
      </w:r>
      <w:r>
        <w:rPr>
          <w:spacing w:val="-2"/>
        </w:rPr>
        <w:t xml:space="preserve">Бориса </w:t>
      </w:r>
      <w:r w:rsidR="00ED56B0">
        <w:rPr>
          <w:spacing w:val="-2"/>
        </w:rPr>
        <w:t xml:space="preserve"> </w:t>
      </w:r>
      <w:r>
        <w:rPr>
          <w:spacing w:val="-2"/>
        </w:rPr>
        <w:t>Грінченка</w:t>
      </w:r>
    </w:p>
    <w:p w14:paraId="5DA38011" w14:textId="77777777" w:rsidR="00124165" w:rsidRDefault="00124165">
      <w:pPr>
        <w:pStyle w:val="BodyText"/>
        <w:spacing w:line="321" w:lineRule="exact"/>
        <w:ind w:left="4066" w:right="3955"/>
        <w:jc w:val="center"/>
        <w:rPr>
          <w:lang w:val="ru-RU"/>
        </w:rPr>
      </w:pPr>
    </w:p>
    <w:p w14:paraId="6474E231" w14:textId="77777777" w:rsidR="00D6399D" w:rsidRDefault="006F1944">
      <w:pPr>
        <w:pStyle w:val="BodyText"/>
        <w:spacing w:line="321" w:lineRule="exact"/>
        <w:ind w:left="4066" w:right="3955"/>
        <w:jc w:val="center"/>
      </w:pPr>
      <w:r>
        <w:pict w14:anchorId="01655644">
          <v:group id="docshapegroup1" o:spid="_x0000_s1026" style="position:absolute;left:0;text-align:left;margin-left:79.45pt;margin-top:16.4pt;width:479.15pt;height:242.55pt;z-index:15728640;mso-position-horizontal-relative:page" coordorigin="1589,328" coordsize="9583,4851">
            <v:shape id="docshape2" o:spid="_x0000_s1028" style="position:absolute;left:1589;top:327;width:9583;height:4851" coordorigin="1589,328" coordsize="9583,4851" o:spt="100" adj="0,,0" path="m6952,338r-10,l6942,5169r10,l6952,338xm11162,5169r-4210,l6942,5169r,l1599,5169r-10,l1589,5179r10,l6942,5179r,l6952,5179r4210,l11162,5169xm11162,328r-4210,l6942,328r,l1599,328r-10,l1589,338r10,l6942,338r,l6952,338r4210,l11162,328xm11172,5169r-10,l11162,5179r10,l11172,5169xm11172,338r-10,l11162,5169r10,l11172,338xm11172,328r-10,l11162,338r10,l11172,328xe" fillcolor="black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3" o:spid="_x0000_s1027" type="#_x0000_t202" style="position:absolute;left:1594;top:332;width:5353;height:4842" filled="f" strokeweight=".48pt">
              <v:textbox inset="0,0,0,0">
                <w:txbxContent>
                  <w:p w14:paraId="27AB173E" w14:textId="77777777" w:rsidR="00D6399D" w:rsidRDefault="00B124EE">
                    <w:pPr>
                      <w:spacing w:line="317" w:lineRule="exact"/>
                      <w:ind w:left="103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Прізвище</w:t>
                    </w:r>
                    <w:r>
                      <w:rPr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та</w:t>
                    </w:r>
                    <w:r>
                      <w:rPr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ім’я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spacing w:val="-2"/>
                        <w:sz w:val="28"/>
                      </w:rPr>
                      <w:t>учасника</w:t>
                    </w:r>
                  </w:p>
                  <w:p w14:paraId="69A76343" w14:textId="77777777" w:rsidR="00D6399D" w:rsidRDefault="00B124EE">
                    <w:pPr>
                      <w:ind w:left="103" w:right="528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Фото</w:t>
                    </w:r>
                    <w:r>
                      <w:rPr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учасника</w:t>
                    </w:r>
                    <w:r>
                      <w:rPr>
                        <w:spacing w:val="40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(вбудоване</w:t>
                    </w:r>
                    <w:r>
                      <w:rPr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у</w:t>
                    </w:r>
                    <w:r>
                      <w:rPr>
                        <w:spacing w:val="-1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заявку) Вік учасника (клас)</w:t>
                    </w:r>
                  </w:p>
                  <w:p w14:paraId="55980074" w14:textId="77777777" w:rsidR="00D6399D" w:rsidRDefault="00B124EE">
                    <w:pPr>
                      <w:ind w:left="103" w:right="1005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Назва</w:t>
                    </w:r>
                    <w:r>
                      <w:rPr>
                        <w:spacing w:val="-17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навчального</w:t>
                    </w:r>
                    <w:r>
                      <w:rPr>
                        <w:spacing w:val="-16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закладу Область, район, місто</w:t>
                    </w:r>
                  </w:p>
                  <w:p w14:paraId="43565515" w14:textId="77777777" w:rsidR="00D6399D" w:rsidRPr="0079289F" w:rsidRDefault="00B124EE">
                    <w:pPr>
                      <w:spacing w:line="242" w:lineRule="auto"/>
                      <w:ind w:left="103"/>
                      <w:rPr>
                        <w:sz w:val="28"/>
                        <w:lang w:val="ru-RU"/>
                      </w:rPr>
                    </w:pPr>
                    <w:r>
                      <w:rPr>
                        <w:sz w:val="28"/>
                      </w:rPr>
                      <w:t>Контактний</w:t>
                    </w:r>
                    <w:r>
                      <w:rPr>
                        <w:spacing w:val="-1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телефон</w:t>
                    </w:r>
                    <w:r>
                      <w:rPr>
                        <w:spacing w:val="-1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учасника,</w:t>
                    </w:r>
                    <w:r>
                      <w:rPr>
                        <w:spacing w:val="-1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 xml:space="preserve">e-mail, </w:t>
                    </w:r>
                    <w:r w:rsidR="0079289F">
                      <w:rPr>
                        <w:spacing w:val="-2"/>
                        <w:sz w:val="28"/>
                        <w:lang w:val="en-US"/>
                      </w:rPr>
                      <w:t>telegram</w:t>
                    </w:r>
                  </w:p>
                  <w:p w14:paraId="620AD288" w14:textId="77777777" w:rsidR="0079289F" w:rsidRDefault="00B124EE">
                    <w:pPr>
                      <w:ind w:left="103"/>
                      <w:rPr>
                        <w:sz w:val="28"/>
                        <w:lang w:val="ru-RU"/>
                      </w:rPr>
                    </w:pPr>
                    <w:r>
                      <w:rPr>
                        <w:sz w:val="28"/>
                      </w:rPr>
                      <w:t>ПІП</w:t>
                    </w:r>
                    <w:r>
                      <w:rPr>
                        <w:spacing w:val="-9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вчителя</w:t>
                    </w:r>
                    <w:r>
                      <w:rPr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або</w:t>
                    </w:r>
                    <w:r>
                      <w:rPr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керівника</w:t>
                    </w:r>
                    <w:r>
                      <w:rPr>
                        <w:spacing w:val="-8"/>
                        <w:sz w:val="28"/>
                      </w:rPr>
                      <w:t xml:space="preserve"> </w:t>
                    </w:r>
                    <w:r w:rsidR="0079289F">
                      <w:rPr>
                        <w:sz w:val="28"/>
                      </w:rPr>
                      <w:t>гуртка/</w:t>
                    </w:r>
                    <w:r>
                      <w:rPr>
                        <w:sz w:val="28"/>
                      </w:rPr>
                      <w:t xml:space="preserve">студії </w:t>
                    </w:r>
                    <w:r w:rsidR="0079289F" w:rsidRPr="0079289F">
                      <w:rPr>
                        <w:sz w:val="28"/>
                        <w:lang w:val="ru-RU"/>
                      </w:rPr>
                      <w:t xml:space="preserve"> (</w:t>
                    </w:r>
                    <w:r w:rsidR="0079289F">
                      <w:rPr>
                        <w:sz w:val="28"/>
                      </w:rPr>
                      <w:t>за бажанням</w:t>
                    </w:r>
                    <w:r w:rsidR="0079289F" w:rsidRPr="0079289F">
                      <w:rPr>
                        <w:sz w:val="28"/>
                        <w:lang w:val="ru-RU"/>
                      </w:rPr>
                      <w:t>)</w:t>
                    </w:r>
                  </w:p>
                  <w:p w14:paraId="543B8552" w14:textId="77777777" w:rsidR="00D6399D" w:rsidRDefault="00B124EE">
                    <w:pPr>
                      <w:ind w:left="103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Контактний телефон, e-mail керівника Назва твору</w:t>
                    </w:r>
                  </w:p>
                  <w:p w14:paraId="0A76736F" w14:textId="77777777" w:rsidR="00D6399D" w:rsidRDefault="00B124EE">
                    <w:pPr>
                      <w:ind w:left="103" w:right="2659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Жанр</w:t>
                    </w:r>
                    <w:r>
                      <w:rPr>
                        <w:spacing w:val="-18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 xml:space="preserve">твору </w:t>
                    </w:r>
                    <w:r>
                      <w:rPr>
                        <w:spacing w:val="-2"/>
                        <w:sz w:val="28"/>
                      </w:rPr>
                      <w:t>Номінація</w:t>
                    </w:r>
                  </w:p>
                  <w:p w14:paraId="7D37183A" w14:textId="5209BF32" w:rsidR="00D6399D" w:rsidRDefault="00124165">
                    <w:pPr>
                      <w:spacing w:line="242" w:lineRule="auto"/>
                      <w:ind w:left="103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П</w:t>
                    </w:r>
                    <w:r w:rsidR="00B124EE">
                      <w:rPr>
                        <w:sz w:val="28"/>
                      </w:rPr>
                      <w:t>осилання</w:t>
                    </w:r>
                    <w:r w:rsidR="00B124EE">
                      <w:rPr>
                        <w:spacing w:val="-5"/>
                        <w:sz w:val="28"/>
                      </w:rPr>
                      <w:t xml:space="preserve"> </w:t>
                    </w:r>
                    <w:r w:rsidR="008573B8">
                      <w:rPr>
                        <w:spacing w:val="-5"/>
                        <w:sz w:val="28"/>
                      </w:rPr>
                      <w:t xml:space="preserve">на роботу в </w:t>
                    </w:r>
                    <w:r w:rsidR="0079289F">
                      <w:rPr>
                        <w:sz w:val="28"/>
                      </w:rPr>
                      <w:t>You</w:t>
                    </w:r>
                    <w:r w:rsidR="008573B8">
                      <w:rPr>
                        <w:sz w:val="28"/>
                      </w:rPr>
                      <w:t xml:space="preserve"> </w:t>
                    </w:r>
                    <w:r w:rsidR="0079289F">
                      <w:rPr>
                        <w:sz w:val="28"/>
                      </w:rPr>
                      <w:t xml:space="preserve">Tube </w:t>
                    </w:r>
                    <w:r w:rsidR="008573B8">
                      <w:rPr>
                        <w:sz w:val="28"/>
                      </w:rPr>
                      <w:t>каналі</w:t>
                    </w:r>
                  </w:p>
                </w:txbxContent>
              </v:textbox>
            </v:shape>
            <w10:wrap anchorx="page"/>
          </v:group>
        </w:pict>
      </w:r>
      <w:r w:rsidR="00B124EE">
        <w:t>Зразок</w:t>
      </w:r>
      <w:r w:rsidR="00B124EE">
        <w:rPr>
          <w:spacing w:val="-3"/>
        </w:rPr>
        <w:t xml:space="preserve"> </w:t>
      </w:r>
      <w:r w:rsidR="00B124EE">
        <w:rPr>
          <w:spacing w:val="-2"/>
        </w:rPr>
        <w:t>заявки</w:t>
      </w:r>
    </w:p>
    <w:sectPr w:rsidR="00D6399D" w:rsidSect="00D6399D">
      <w:pgSz w:w="11910" w:h="16840"/>
      <w:pgMar w:top="940" w:right="74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4F01EA"/>
    <w:multiLevelType w:val="hybridMultilevel"/>
    <w:tmpl w:val="1758E0B8"/>
    <w:lvl w:ilvl="0" w:tplc="25B4EDD2">
      <w:start w:val="1"/>
      <w:numFmt w:val="decimal"/>
      <w:lvlText w:val="%1)"/>
      <w:lvlJc w:val="left"/>
      <w:pPr>
        <w:ind w:left="1301" w:hanging="360"/>
      </w:pPr>
      <w:rPr>
        <w:rFonts w:hint="default"/>
        <w:i/>
      </w:rPr>
    </w:lvl>
    <w:lvl w:ilvl="1" w:tplc="04220019" w:tentative="1">
      <w:start w:val="1"/>
      <w:numFmt w:val="lowerLetter"/>
      <w:lvlText w:val="%2."/>
      <w:lvlJc w:val="left"/>
      <w:pPr>
        <w:ind w:left="2021" w:hanging="360"/>
      </w:pPr>
    </w:lvl>
    <w:lvl w:ilvl="2" w:tplc="0422001B" w:tentative="1">
      <w:start w:val="1"/>
      <w:numFmt w:val="lowerRoman"/>
      <w:lvlText w:val="%3."/>
      <w:lvlJc w:val="right"/>
      <w:pPr>
        <w:ind w:left="2741" w:hanging="180"/>
      </w:pPr>
    </w:lvl>
    <w:lvl w:ilvl="3" w:tplc="0422000F" w:tentative="1">
      <w:start w:val="1"/>
      <w:numFmt w:val="decimal"/>
      <w:lvlText w:val="%4."/>
      <w:lvlJc w:val="left"/>
      <w:pPr>
        <w:ind w:left="3461" w:hanging="360"/>
      </w:pPr>
    </w:lvl>
    <w:lvl w:ilvl="4" w:tplc="04220019" w:tentative="1">
      <w:start w:val="1"/>
      <w:numFmt w:val="lowerLetter"/>
      <w:lvlText w:val="%5."/>
      <w:lvlJc w:val="left"/>
      <w:pPr>
        <w:ind w:left="4181" w:hanging="360"/>
      </w:pPr>
    </w:lvl>
    <w:lvl w:ilvl="5" w:tplc="0422001B" w:tentative="1">
      <w:start w:val="1"/>
      <w:numFmt w:val="lowerRoman"/>
      <w:lvlText w:val="%6."/>
      <w:lvlJc w:val="right"/>
      <w:pPr>
        <w:ind w:left="4901" w:hanging="180"/>
      </w:pPr>
    </w:lvl>
    <w:lvl w:ilvl="6" w:tplc="0422000F" w:tentative="1">
      <w:start w:val="1"/>
      <w:numFmt w:val="decimal"/>
      <w:lvlText w:val="%7."/>
      <w:lvlJc w:val="left"/>
      <w:pPr>
        <w:ind w:left="5621" w:hanging="360"/>
      </w:pPr>
    </w:lvl>
    <w:lvl w:ilvl="7" w:tplc="04220019" w:tentative="1">
      <w:start w:val="1"/>
      <w:numFmt w:val="lowerLetter"/>
      <w:lvlText w:val="%8."/>
      <w:lvlJc w:val="left"/>
      <w:pPr>
        <w:ind w:left="6341" w:hanging="360"/>
      </w:pPr>
    </w:lvl>
    <w:lvl w:ilvl="8" w:tplc="0422001B" w:tentative="1">
      <w:start w:val="1"/>
      <w:numFmt w:val="lowerRoman"/>
      <w:lvlText w:val="%9."/>
      <w:lvlJc w:val="right"/>
      <w:pPr>
        <w:ind w:left="7061" w:hanging="180"/>
      </w:pPr>
    </w:lvl>
  </w:abstractNum>
  <w:abstractNum w:abstractNumId="1" w15:restartNumberingAfterBreak="0">
    <w:nsid w:val="7DCB363E"/>
    <w:multiLevelType w:val="hybridMultilevel"/>
    <w:tmpl w:val="2F903224"/>
    <w:lvl w:ilvl="0" w:tplc="F5BE0E30">
      <w:start w:val="1"/>
      <w:numFmt w:val="decimal"/>
      <w:lvlText w:val="%1."/>
      <w:lvlJc w:val="left"/>
      <w:pPr>
        <w:ind w:left="942" w:hanging="348"/>
        <w:jc w:val="left"/>
      </w:pPr>
      <w:rPr>
        <w:rFonts w:hint="default"/>
        <w:spacing w:val="0"/>
        <w:w w:val="100"/>
        <w:lang w:val="uk-UA" w:eastAsia="en-US" w:bidi="ar-SA"/>
      </w:rPr>
    </w:lvl>
    <w:lvl w:ilvl="1" w:tplc="C72EA6D6">
      <w:numFmt w:val="bullet"/>
      <w:lvlText w:val="•"/>
      <w:lvlJc w:val="left"/>
      <w:pPr>
        <w:ind w:left="1814" w:hanging="348"/>
      </w:pPr>
      <w:rPr>
        <w:rFonts w:hint="default"/>
        <w:lang w:val="uk-UA" w:eastAsia="en-US" w:bidi="ar-SA"/>
      </w:rPr>
    </w:lvl>
    <w:lvl w:ilvl="2" w:tplc="DC4847E0">
      <w:numFmt w:val="bullet"/>
      <w:lvlText w:val="•"/>
      <w:lvlJc w:val="left"/>
      <w:pPr>
        <w:ind w:left="2689" w:hanging="348"/>
      </w:pPr>
      <w:rPr>
        <w:rFonts w:hint="default"/>
        <w:lang w:val="uk-UA" w:eastAsia="en-US" w:bidi="ar-SA"/>
      </w:rPr>
    </w:lvl>
    <w:lvl w:ilvl="3" w:tplc="CA547A20">
      <w:numFmt w:val="bullet"/>
      <w:lvlText w:val="•"/>
      <w:lvlJc w:val="left"/>
      <w:pPr>
        <w:ind w:left="3563" w:hanging="348"/>
      </w:pPr>
      <w:rPr>
        <w:rFonts w:hint="default"/>
        <w:lang w:val="uk-UA" w:eastAsia="en-US" w:bidi="ar-SA"/>
      </w:rPr>
    </w:lvl>
    <w:lvl w:ilvl="4" w:tplc="B570FCC6">
      <w:numFmt w:val="bullet"/>
      <w:lvlText w:val="•"/>
      <w:lvlJc w:val="left"/>
      <w:pPr>
        <w:ind w:left="4438" w:hanging="348"/>
      </w:pPr>
      <w:rPr>
        <w:rFonts w:hint="default"/>
        <w:lang w:val="uk-UA" w:eastAsia="en-US" w:bidi="ar-SA"/>
      </w:rPr>
    </w:lvl>
    <w:lvl w:ilvl="5" w:tplc="DE9A7CE6">
      <w:numFmt w:val="bullet"/>
      <w:lvlText w:val="•"/>
      <w:lvlJc w:val="left"/>
      <w:pPr>
        <w:ind w:left="5313" w:hanging="348"/>
      </w:pPr>
      <w:rPr>
        <w:rFonts w:hint="default"/>
        <w:lang w:val="uk-UA" w:eastAsia="en-US" w:bidi="ar-SA"/>
      </w:rPr>
    </w:lvl>
    <w:lvl w:ilvl="6" w:tplc="E6001C04">
      <w:numFmt w:val="bullet"/>
      <w:lvlText w:val="•"/>
      <w:lvlJc w:val="left"/>
      <w:pPr>
        <w:ind w:left="6187" w:hanging="348"/>
      </w:pPr>
      <w:rPr>
        <w:rFonts w:hint="default"/>
        <w:lang w:val="uk-UA" w:eastAsia="en-US" w:bidi="ar-SA"/>
      </w:rPr>
    </w:lvl>
    <w:lvl w:ilvl="7" w:tplc="3F809ACE">
      <w:numFmt w:val="bullet"/>
      <w:lvlText w:val="•"/>
      <w:lvlJc w:val="left"/>
      <w:pPr>
        <w:ind w:left="7062" w:hanging="348"/>
      </w:pPr>
      <w:rPr>
        <w:rFonts w:hint="default"/>
        <w:lang w:val="uk-UA" w:eastAsia="en-US" w:bidi="ar-SA"/>
      </w:rPr>
    </w:lvl>
    <w:lvl w:ilvl="8" w:tplc="67965256">
      <w:numFmt w:val="bullet"/>
      <w:lvlText w:val="•"/>
      <w:lvlJc w:val="left"/>
      <w:pPr>
        <w:ind w:left="7937" w:hanging="348"/>
      </w:pPr>
      <w:rPr>
        <w:rFonts w:hint="default"/>
        <w:lang w:val="uk-UA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D6399D"/>
    <w:rsid w:val="000B6A8A"/>
    <w:rsid w:val="00124165"/>
    <w:rsid w:val="003F195A"/>
    <w:rsid w:val="006F1944"/>
    <w:rsid w:val="00750179"/>
    <w:rsid w:val="0079289F"/>
    <w:rsid w:val="008270E5"/>
    <w:rsid w:val="008573B8"/>
    <w:rsid w:val="00863C98"/>
    <w:rsid w:val="00870BAB"/>
    <w:rsid w:val="009F76DA"/>
    <w:rsid w:val="00B124EE"/>
    <w:rsid w:val="00B2613E"/>
    <w:rsid w:val="00C66B6B"/>
    <w:rsid w:val="00D26EAF"/>
    <w:rsid w:val="00D6399D"/>
    <w:rsid w:val="00D66DC2"/>
    <w:rsid w:val="00D94E5A"/>
    <w:rsid w:val="00DB7F7B"/>
    <w:rsid w:val="00ED56B0"/>
    <w:rsid w:val="00EE17DE"/>
    <w:rsid w:val="00EF1F22"/>
    <w:rsid w:val="00F14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18FC6572"/>
  <w15:docId w15:val="{29D6FFBB-CAAD-4DF0-8CFD-6A5459A7A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6399D"/>
    <w:rPr>
      <w:rFonts w:ascii="Times New Roman" w:eastAsia="Times New Roman" w:hAnsi="Times New Roman" w:cs="Times New Roman"/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D6399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sid w:val="00D6399D"/>
    <w:pPr>
      <w:ind w:left="222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rsid w:val="00D6399D"/>
    <w:pPr>
      <w:ind w:left="941" w:right="103" w:hanging="360"/>
      <w:jc w:val="both"/>
    </w:pPr>
  </w:style>
  <w:style w:type="paragraph" w:customStyle="1" w:styleId="TableParagraph">
    <w:name w:val="Table Paragraph"/>
    <w:basedOn w:val="Normal"/>
    <w:uiPriority w:val="1"/>
    <w:qFormat/>
    <w:rsid w:val="00D6399D"/>
  </w:style>
  <w:style w:type="paragraph" w:styleId="BalloonText">
    <w:name w:val="Balloon Text"/>
    <w:basedOn w:val="Normal"/>
    <w:link w:val="BalloonTextChar"/>
    <w:uiPriority w:val="99"/>
    <w:semiHidden/>
    <w:unhideWhenUsed/>
    <w:rsid w:val="00870B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0BAB"/>
    <w:rPr>
      <w:rFonts w:ascii="Tahoma" w:eastAsia="Times New Roman" w:hAnsi="Tahoma" w:cs="Tahoma"/>
      <w:sz w:val="16"/>
      <w:szCs w:val="16"/>
      <w:lang w:val="uk-UA"/>
    </w:rPr>
  </w:style>
  <w:style w:type="character" w:styleId="Hyperlink">
    <w:name w:val="Hyperlink"/>
    <w:basedOn w:val="DefaultParagraphFont"/>
    <w:uiPriority w:val="99"/>
    <w:unhideWhenUsed/>
    <w:rsid w:val="008573B8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573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j.kubg.edu.ua/struktura/kafedry/kafedra-zhurnalistyky-ta-novykh-media/sotsialno-humanitarna-robota/my-v-maibutnomu.htm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ew.in.media.kubg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www.instagram.com/new_in_media/?hl=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newinmedi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1799</Words>
  <Characters>1026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2021-12-23T06:05:00Z</dcterms:created>
  <dcterms:modified xsi:type="dcterms:W3CDTF">2023-03-10T23:51:00Z</dcterms:modified>
</cp:coreProperties>
</file>